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9FD" w:rsidRPr="003069FD" w:rsidRDefault="003069FD">
      <w:pPr>
        <w:rPr>
          <w:rFonts w:ascii="Arial Rounded MT Bold" w:hAnsi="Arial Rounded MT Bold"/>
          <w:sz w:val="28"/>
          <w:szCs w:val="28"/>
        </w:rPr>
      </w:pPr>
      <w:r w:rsidRPr="003069FD">
        <w:rPr>
          <w:rFonts w:ascii="Arial Rounded MT Bold" w:hAnsi="Arial Rounded MT Bold"/>
          <w:sz w:val="28"/>
          <w:szCs w:val="28"/>
        </w:rPr>
        <w:t>Sociocultural Psychology Notes- Attribution Errors</w:t>
      </w:r>
    </w:p>
    <w:p w:rsidR="003069FD" w:rsidRDefault="003069FD"/>
    <w:p w:rsidR="003069FD" w:rsidRDefault="003069FD" w:rsidP="003069FD">
      <w:pPr>
        <w:pStyle w:val="ListParagraph"/>
        <w:numPr>
          <w:ilvl w:val="0"/>
          <w:numId w:val="1"/>
        </w:numPr>
      </w:pPr>
      <w:r>
        <w:t>Ross et al. (1977)</w:t>
      </w: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Pr="003069FD" w:rsidRDefault="003069FD" w:rsidP="003069FD">
      <w:pPr>
        <w:pStyle w:val="ListParagraph"/>
        <w:numPr>
          <w:ilvl w:val="0"/>
          <w:numId w:val="1"/>
        </w:numPr>
        <w:rPr>
          <w:b/>
        </w:rPr>
      </w:pPr>
      <w:r w:rsidRPr="003069FD">
        <w:rPr>
          <w:b/>
        </w:rPr>
        <w:t>Fundamental Attribution Error (FAE):</w:t>
      </w:r>
    </w:p>
    <w:p w:rsidR="003069FD" w:rsidRPr="003069FD" w:rsidRDefault="003069FD" w:rsidP="003069FD">
      <w:pPr>
        <w:rPr>
          <w:b/>
        </w:rPr>
      </w:pPr>
    </w:p>
    <w:p w:rsidR="003069FD" w:rsidRPr="003069FD" w:rsidRDefault="003069FD" w:rsidP="003069FD">
      <w:pPr>
        <w:rPr>
          <w:b/>
        </w:rPr>
      </w:pPr>
    </w:p>
    <w:p w:rsidR="003069FD" w:rsidRPr="003069FD" w:rsidRDefault="003069FD" w:rsidP="003069FD">
      <w:pPr>
        <w:rPr>
          <w:b/>
        </w:rPr>
      </w:pPr>
      <w:bookmarkStart w:id="0" w:name="_GoBack"/>
      <w:bookmarkEnd w:id="0"/>
    </w:p>
    <w:p w:rsidR="003069FD" w:rsidRPr="003069FD" w:rsidRDefault="003069FD" w:rsidP="003069FD">
      <w:pPr>
        <w:rPr>
          <w:b/>
        </w:rPr>
      </w:pPr>
    </w:p>
    <w:p w:rsidR="003069FD" w:rsidRPr="003069FD" w:rsidRDefault="003069FD" w:rsidP="003069FD">
      <w:pPr>
        <w:pStyle w:val="ListParagraph"/>
        <w:numPr>
          <w:ilvl w:val="0"/>
          <w:numId w:val="1"/>
        </w:numPr>
        <w:rPr>
          <w:b/>
        </w:rPr>
      </w:pPr>
      <w:r w:rsidRPr="003069FD">
        <w:rPr>
          <w:b/>
        </w:rPr>
        <w:t xml:space="preserve">Self-Serving Bias (SSB): </w:t>
      </w: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/>
    <w:p w:rsidR="003069FD" w:rsidRDefault="003069FD" w:rsidP="003069FD">
      <w:pPr>
        <w:pStyle w:val="ListParagraph"/>
        <w:numPr>
          <w:ilvl w:val="0"/>
          <w:numId w:val="1"/>
        </w:numPr>
      </w:pPr>
      <w:r>
        <w:t xml:space="preserve">Lau </w:t>
      </w:r>
      <w:proofErr w:type="gramStart"/>
      <w:r>
        <w:t xml:space="preserve">&amp;  </w:t>
      </w:r>
      <w:proofErr w:type="spellStart"/>
      <w:r>
        <w:t>Russel</w:t>
      </w:r>
      <w:proofErr w:type="spellEnd"/>
      <w:proofErr w:type="gramEnd"/>
      <w:r>
        <w:t xml:space="preserve"> (1980)</w:t>
      </w: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  <w:numPr>
          <w:ilvl w:val="0"/>
          <w:numId w:val="1"/>
        </w:numPr>
      </w:pPr>
      <w:r>
        <w:t xml:space="preserve">Kashima &amp; </w:t>
      </w:r>
      <w:proofErr w:type="spellStart"/>
      <w:r>
        <w:t>Triandis</w:t>
      </w:r>
      <w:proofErr w:type="spellEnd"/>
      <w:r>
        <w:t xml:space="preserve"> (1986)</w:t>
      </w: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</w:pPr>
    </w:p>
    <w:p w:rsidR="003069FD" w:rsidRDefault="003069FD" w:rsidP="003069FD">
      <w:pPr>
        <w:pStyle w:val="ListParagraph"/>
        <w:numPr>
          <w:ilvl w:val="0"/>
          <w:numId w:val="1"/>
        </w:numPr>
      </w:pPr>
      <w:r>
        <w:t xml:space="preserve">Bond, Leung, &amp; Wan (1982) </w:t>
      </w:r>
    </w:p>
    <w:sectPr w:rsidR="003069FD" w:rsidSect="003069FD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A7986"/>
    <w:multiLevelType w:val="hybridMultilevel"/>
    <w:tmpl w:val="14F8E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FD"/>
    <w:rsid w:val="00211B95"/>
    <w:rsid w:val="003069FD"/>
    <w:rsid w:val="007C0A9D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Macintosh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2013-03-14T08:18:00Z</cp:lastPrinted>
  <dcterms:created xsi:type="dcterms:W3CDTF">2013-03-13T11:36:00Z</dcterms:created>
  <dcterms:modified xsi:type="dcterms:W3CDTF">2013-03-14T09:01:00Z</dcterms:modified>
</cp:coreProperties>
</file>